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3A" w:rsidRPr="001E32E6" w:rsidRDefault="001E32E6" w:rsidP="0001673A">
      <w:pPr>
        <w:pStyle w:val="NoSpacing"/>
        <w:rPr>
          <w:rFonts w:ascii="Times New Roman" w:hAnsi="Times New Roman" w:cs="Times New Roman"/>
          <w:b/>
          <w:sz w:val="28"/>
        </w:rPr>
      </w:pPr>
      <w:r w:rsidRPr="001E32E6">
        <w:rPr>
          <w:rFonts w:ascii="Times New Roman" w:hAnsi="Times New Roman" w:cs="Times New Roman"/>
          <w:b/>
          <w:sz w:val="28"/>
        </w:rPr>
        <w:t>Chap</w:t>
      </w:r>
      <w:r w:rsidR="006429EC">
        <w:rPr>
          <w:rFonts w:ascii="Times New Roman" w:hAnsi="Times New Roman" w:cs="Times New Roman"/>
          <w:b/>
          <w:sz w:val="28"/>
        </w:rPr>
        <w:t>ter</w:t>
      </w:r>
      <w:r w:rsidRPr="001E32E6">
        <w:rPr>
          <w:rFonts w:ascii="Times New Roman" w:hAnsi="Times New Roman" w:cs="Times New Roman"/>
          <w:b/>
          <w:sz w:val="28"/>
        </w:rPr>
        <w:t xml:space="preserve"> 23</w:t>
      </w:r>
      <w:r w:rsidRPr="001E32E6">
        <w:rPr>
          <w:rFonts w:ascii="Times New Roman" w:hAnsi="Times New Roman" w:cs="Times New Roman"/>
          <w:b/>
          <w:sz w:val="28"/>
        </w:rPr>
        <w:tab/>
      </w:r>
      <w:r w:rsidR="00987621" w:rsidRPr="001E32E6">
        <w:rPr>
          <w:rFonts w:ascii="Times New Roman" w:hAnsi="Times New Roman" w:cs="Times New Roman"/>
          <w:b/>
          <w:sz w:val="28"/>
        </w:rPr>
        <w:t xml:space="preserve"> </w:t>
      </w:r>
      <w:r w:rsidR="00987621" w:rsidRPr="006429EC">
        <w:rPr>
          <w:rFonts w:ascii="Times New Roman" w:hAnsi="Times New Roman" w:cs="Times New Roman"/>
          <w:b/>
          <w:i/>
          <w:sz w:val="28"/>
        </w:rPr>
        <w:t>Political Paralysis in the Gilded Age”</w:t>
      </w:r>
      <w:r w:rsidR="006429EC">
        <w:rPr>
          <w:rFonts w:ascii="Times New Roman" w:hAnsi="Times New Roman" w:cs="Times New Roman"/>
          <w:b/>
          <w:sz w:val="28"/>
        </w:rPr>
        <w:tab/>
      </w: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  <w:r w:rsidRPr="001E32E6">
        <w:rPr>
          <w:rFonts w:ascii="Times New Roman" w:hAnsi="Times New Roman" w:cs="Times New Roman"/>
          <w:b/>
          <w:sz w:val="28"/>
        </w:rPr>
        <w:t>Use you</w:t>
      </w:r>
      <w:r w:rsidR="001E32E6">
        <w:rPr>
          <w:rFonts w:ascii="Times New Roman" w:hAnsi="Times New Roman" w:cs="Times New Roman"/>
          <w:b/>
          <w:sz w:val="28"/>
        </w:rPr>
        <w:t>r</w:t>
      </w:r>
      <w:r w:rsidRPr="001E32E6">
        <w:rPr>
          <w:rFonts w:ascii="Times New Roman" w:hAnsi="Times New Roman" w:cs="Times New Roman"/>
          <w:b/>
          <w:sz w:val="28"/>
        </w:rPr>
        <w:t xml:space="preserve"> textbook to answer the following questions:</w:t>
      </w: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</w:p>
    <w:p w:rsidR="0001673A" w:rsidRPr="001E32E6" w:rsidRDefault="0001673A" w:rsidP="0001673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E32E6">
        <w:rPr>
          <w:rFonts w:ascii="Times New Roman" w:hAnsi="Times New Roman" w:cs="Times New Roman"/>
          <w:b/>
          <w:sz w:val="28"/>
        </w:rPr>
        <w:t>Define</w:t>
      </w:r>
      <w:r w:rsidR="001E32E6">
        <w:rPr>
          <w:rFonts w:ascii="Times New Roman" w:hAnsi="Times New Roman" w:cs="Times New Roman"/>
          <w:b/>
          <w:sz w:val="28"/>
        </w:rPr>
        <w:t xml:space="preserve"> and explain</w:t>
      </w:r>
      <w:r w:rsidRPr="001E32E6">
        <w:rPr>
          <w:rFonts w:ascii="Times New Roman" w:hAnsi="Times New Roman" w:cs="Times New Roman"/>
          <w:b/>
          <w:sz w:val="28"/>
        </w:rPr>
        <w:t xml:space="preserve"> the te</w:t>
      </w:r>
      <w:r w:rsidR="001E32E6">
        <w:rPr>
          <w:rFonts w:ascii="Times New Roman" w:hAnsi="Times New Roman" w:cs="Times New Roman"/>
          <w:b/>
          <w:sz w:val="28"/>
        </w:rPr>
        <w:t>rm “the Gilded Age” in America.</w:t>
      </w:r>
    </w:p>
    <w:p w:rsidR="0001673A" w:rsidRPr="001E32E6" w:rsidRDefault="0001673A" w:rsidP="0001673A">
      <w:pPr>
        <w:pStyle w:val="NoSpacing"/>
        <w:ind w:left="720"/>
        <w:rPr>
          <w:rFonts w:ascii="Times New Roman" w:hAnsi="Times New Roman" w:cs="Times New Roman"/>
          <w:b/>
          <w:sz w:val="28"/>
        </w:rPr>
      </w:pPr>
    </w:p>
    <w:p w:rsidR="0001673A" w:rsidRPr="001E32E6" w:rsidRDefault="0001673A" w:rsidP="0001673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E32E6">
        <w:rPr>
          <w:rFonts w:ascii="Times New Roman" w:hAnsi="Times New Roman" w:cs="Times New Roman"/>
          <w:b/>
          <w:sz w:val="28"/>
        </w:rPr>
        <w:t xml:space="preserve">Explain the </w:t>
      </w:r>
      <w:r w:rsidR="001E32E6">
        <w:rPr>
          <w:rFonts w:ascii="Times New Roman" w:hAnsi="Times New Roman" w:cs="Times New Roman"/>
          <w:b/>
          <w:sz w:val="28"/>
        </w:rPr>
        <w:t>scandals and criticism associated</w:t>
      </w:r>
      <w:r w:rsidRPr="001E32E6">
        <w:rPr>
          <w:rFonts w:ascii="Times New Roman" w:hAnsi="Times New Roman" w:cs="Times New Roman"/>
          <w:b/>
          <w:sz w:val="28"/>
        </w:rPr>
        <w:t xml:space="preserve"> with President Grant</w:t>
      </w:r>
      <w:r w:rsidR="00987621" w:rsidRPr="001E32E6">
        <w:rPr>
          <w:rFonts w:ascii="Times New Roman" w:hAnsi="Times New Roman" w:cs="Times New Roman"/>
          <w:b/>
          <w:sz w:val="28"/>
        </w:rPr>
        <w:t>’</w:t>
      </w:r>
      <w:r w:rsidRPr="001E32E6">
        <w:rPr>
          <w:rFonts w:ascii="Times New Roman" w:hAnsi="Times New Roman" w:cs="Times New Roman"/>
          <w:b/>
          <w:sz w:val="28"/>
        </w:rPr>
        <w:t>s A</w:t>
      </w:r>
      <w:r w:rsidR="001E32E6">
        <w:rPr>
          <w:rFonts w:ascii="Times New Roman" w:hAnsi="Times New Roman" w:cs="Times New Roman"/>
          <w:b/>
          <w:sz w:val="28"/>
        </w:rPr>
        <w:t>dministration.</w:t>
      </w: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</w:p>
    <w:p w:rsidR="0001673A" w:rsidRPr="001E32E6" w:rsidRDefault="001E32E6" w:rsidP="0001673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What event ended</w:t>
      </w:r>
      <w:r w:rsidR="00987621" w:rsidRPr="001E32E6">
        <w:rPr>
          <w:rFonts w:ascii="Times New Roman" w:hAnsi="Times New Roman" w:cs="Times New Roman"/>
          <w:b/>
          <w:sz w:val="28"/>
        </w:rPr>
        <w:t xml:space="preserve"> Reconstruction end? </w:t>
      </w:r>
      <w:r>
        <w:rPr>
          <w:rFonts w:ascii="Times New Roman" w:hAnsi="Times New Roman" w:cs="Times New Roman"/>
          <w:b/>
          <w:sz w:val="28"/>
        </w:rPr>
        <w:t>Explain how.</w:t>
      </w: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</w:p>
    <w:p w:rsidR="0001673A" w:rsidRPr="001E32E6" w:rsidRDefault="006429EC" w:rsidP="0001673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Explain</w:t>
      </w:r>
      <w:r w:rsidR="001E32E6">
        <w:rPr>
          <w:rFonts w:ascii="Times New Roman" w:hAnsi="Times New Roman" w:cs="Times New Roman"/>
          <w:b/>
          <w:sz w:val="28"/>
        </w:rPr>
        <w:t xml:space="preserve"> the reasons why the Transcontinental Rail</w:t>
      </w:r>
      <w:r w:rsidR="00987621" w:rsidRPr="001E32E6">
        <w:rPr>
          <w:rFonts w:ascii="Times New Roman" w:hAnsi="Times New Roman" w:cs="Times New Roman"/>
          <w:b/>
          <w:sz w:val="28"/>
        </w:rPr>
        <w:t>road</w:t>
      </w:r>
      <w:r w:rsidR="001E32E6">
        <w:rPr>
          <w:rFonts w:ascii="Times New Roman" w:hAnsi="Times New Roman" w:cs="Times New Roman"/>
          <w:b/>
          <w:sz w:val="28"/>
        </w:rPr>
        <w:t xml:space="preserve"> was </w:t>
      </w:r>
      <w:bookmarkStart w:id="0" w:name="_GoBack"/>
      <w:bookmarkEnd w:id="0"/>
      <w:r w:rsidR="001E32E6">
        <w:rPr>
          <w:rFonts w:ascii="Times New Roman" w:hAnsi="Times New Roman" w:cs="Times New Roman"/>
          <w:b/>
          <w:sz w:val="28"/>
        </w:rPr>
        <w:t>important for America.</w:t>
      </w:r>
    </w:p>
    <w:p w:rsidR="0001673A" w:rsidRPr="001E32E6" w:rsidRDefault="0001673A" w:rsidP="0001673A">
      <w:pPr>
        <w:pStyle w:val="NoSpacing"/>
        <w:rPr>
          <w:rFonts w:ascii="Times New Roman" w:hAnsi="Times New Roman" w:cs="Times New Roman"/>
          <w:b/>
          <w:sz w:val="28"/>
        </w:rPr>
      </w:pPr>
    </w:p>
    <w:p w:rsidR="0001673A" w:rsidRPr="001E32E6" w:rsidRDefault="006429EC" w:rsidP="0001673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</w:t>
      </w:r>
      <w:r w:rsidR="001E32E6">
        <w:rPr>
          <w:rFonts w:ascii="Times New Roman" w:hAnsi="Times New Roman" w:cs="Times New Roman"/>
          <w:b/>
          <w:sz w:val="28"/>
        </w:rPr>
        <w:t>hat hardships did Chinese i</w:t>
      </w:r>
      <w:r w:rsidR="00EB249E" w:rsidRPr="001E32E6">
        <w:rPr>
          <w:rFonts w:ascii="Times New Roman" w:hAnsi="Times New Roman" w:cs="Times New Roman"/>
          <w:b/>
          <w:sz w:val="28"/>
        </w:rPr>
        <w:t>mmigrant</w:t>
      </w:r>
      <w:r w:rsidR="00987621" w:rsidRPr="001E32E6">
        <w:rPr>
          <w:rFonts w:ascii="Times New Roman" w:hAnsi="Times New Roman" w:cs="Times New Roman"/>
          <w:b/>
          <w:sz w:val="28"/>
        </w:rPr>
        <w:t>s face when arriving in America?</w:t>
      </w:r>
    </w:p>
    <w:sectPr w:rsidR="0001673A" w:rsidRPr="001E3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B2A11"/>
    <w:multiLevelType w:val="hybridMultilevel"/>
    <w:tmpl w:val="3C9CA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3A"/>
    <w:rsid w:val="0001673A"/>
    <w:rsid w:val="001E32E6"/>
    <w:rsid w:val="00551698"/>
    <w:rsid w:val="0059791E"/>
    <w:rsid w:val="006429EC"/>
    <w:rsid w:val="00987621"/>
    <w:rsid w:val="00E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7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7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stryker</dc:creator>
  <cp:lastModifiedBy>East Irondequoit</cp:lastModifiedBy>
  <cp:revision>2</cp:revision>
  <dcterms:created xsi:type="dcterms:W3CDTF">2015-01-14T17:16:00Z</dcterms:created>
  <dcterms:modified xsi:type="dcterms:W3CDTF">2015-01-14T17:16:00Z</dcterms:modified>
</cp:coreProperties>
</file>